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7ef9ca2f2e84f5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THIẾT BỊ "GIÚP" SAY RƯỢU TRONG TÍCH TẮC</w:t>
      </w:r>
    </w:p>
    <w:p>
      <w:pPr/>
      <w:r>
        <w:rPr>
          <w:lang w:val="vi-VN"/>
          <w:rFonts w:ascii="Arial" w:hAnsi="Arial" w:cs="Arial"/>
          <w:sz w:val="20"/>
          <w:szCs w:val="20"/>
        </w:rPr>
        <w:t>Ống xịt rượu thẳng vào miệng của hai nhà khoa học Mỹ khiến người dùng có cảm giác say gần như ngay lập tức chỉ bằng một giọt rượu.&lt;p&gt; Lượng rượu được xịt vào miệng chỉ là 0,075ml. Nhưng hiệu ứng từ ống xịt tạo nên hiệu quả tức thì. Các nhà sản xuất nói rằng dụng cụ này gây ít tác hại, vì người say lại tỉnh dậy rất nhanh. Ống xịt làm tăng hiệu quả gây say của rượu. (Nguồn: Daily Mail) Hai nhà thiết kế Philippe Starck và David Edwards nói rằng lợi ích của thiết bị này là người dùng được hưởng cảm giác say mà cơ thể không phải chịu tác hại của rượu. Tuy nhiên, dù người say có tỉnh dậy nhanh đến đâu thì tình trạng say xỉn vẫn có nguy cơ dẫn đến tại nạn. Và chưa rõ thiết bị này sẽ bị những người nghiện rượu lạm dụng như thế nào. Hai nhà thiết kế Philippe Starck và David Edwards giới thiệu sản phẩm Sản phẩm này dự định sẽ được bán ở châu Âu với giá 20 Euro (khoảng 550.000VND). Mỗi ống xịt có thể xịt 21 phát. Năm 2008, một giáo sư ở ĐH Harvard tạo ra thiết bị “Whif”- cũng là thiết bị dạng xịt có kích thước bằng điếu thuốc lá - giúp người dùng tận hưởng hương vị sô-cô-la, cà phê và trà. Thiết bị có giá 1,5 - 3 bảng (50.000 - 100.000VND) chỉ bán được khoảng 400.000 sản phẩm trên khắp thế giới. Theo Đất Việt, Dailymail</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7ab9590af814107" /><Relationship Type="http://schemas.openxmlformats.org/officeDocument/2006/relationships/numbering" Target="/word/numbering.xml" Id="Rb60b7f78d4bc43d4" /><Relationship Type="http://schemas.openxmlformats.org/officeDocument/2006/relationships/settings" Target="/word/settings.xml" Id="Rc3d220e165a84ff4" /></Relationships>
</file>