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24" w:rsidRPr="00855467" w:rsidRDefault="00855467" w:rsidP="00855467">
      <w:pPr>
        <w:spacing w:line="360" w:lineRule="auto"/>
        <w:ind w:left="402" w:hanging="402"/>
        <w:jc w:val="center"/>
        <w:rPr>
          <w:rFonts w:asciiTheme="majorHAnsi" w:eastAsia="Times New Roman" w:hAnsiTheme="majorHAnsi" w:cstheme="majorHAnsi"/>
          <w:b/>
          <w:szCs w:val="28"/>
          <w:lang w:val="pl-PL" w:eastAsia="en-US"/>
        </w:rPr>
      </w:pPr>
      <w:r w:rsidRPr="00855467">
        <w:rPr>
          <w:rFonts w:asciiTheme="majorHAnsi" w:eastAsia="Times New Roman" w:hAnsiTheme="majorHAnsi" w:cstheme="majorHAnsi"/>
          <w:b/>
          <w:szCs w:val="28"/>
          <w:lang w:val="pl-PL" w:eastAsia="en-US"/>
        </w:rPr>
        <w:t>TÀI LIỆU THAM KHẢO</w:t>
      </w:r>
    </w:p>
    <w:p w:rsidR="00855467" w:rsidRDefault="00855467" w:rsidP="00855467">
      <w:pPr>
        <w:spacing w:line="360" w:lineRule="auto"/>
        <w:ind w:left="402" w:hanging="402"/>
        <w:jc w:val="center"/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</w:pPr>
    </w:p>
    <w:p w:rsidR="00356324" w:rsidRPr="002C641E" w:rsidRDefault="00356324" w:rsidP="00356324">
      <w:pPr>
        <w:spacing w:line="360" w:lineRule="auto"/>
        <w:ind w:left="402" w:hanging="402"/>
        <w:rPr>
          <w:rFonts w:asciiTheme="majorHAnsi" w:eastAsia="Times New Roman" w:hAnsiTheme="majorHAnsi" w:cstheme="majorHAnsi"/>
          <w:b/>
          <w:sz w:val="26"/>
          <w:szCs w:val="26"/>
          <w:lang w:val="pl-PL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1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. Khương Thị Bích Ngọc (1996),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pl-PL" w:eastAsia="en-US"/>
        </w:rPr>
        <w:t>Bệnh cầu khuẩn ở một số cơ sở chăn nuôi lợn tập trung và biện pháp phòng trị,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 Luận án PTS khoa học Nông nghiệp, Viện Thú y Quốc Gia, Hà Nội.</w:t>
      </w:r>
    </w:p>
    <w:p w:rsidR="00356324" w:rsidRPr="002C641E" w:rsidRDefault="00356324" w:rsidP="00356324">
      <w:pPr>
        <w:spacing w:line="360" w:lineRule="auto"/>
        <w:ind w:left="402" w:hanging="402"/>
        <w:rPr>
          <w:rFonts w:asciiTheme="majorHAnsi" w:eastAsia="Times New Roman" w:hAnsiTheme="majorHAnsi" w:cstheme="majorHAnsi"/>
          <w:i/>
          <w:sz w:val="26"/>
          <w:szCs w:val="26"/>
          <w:lang w:val="pl-PL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2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. Nguyễn Thị Nội, Nguyễn Ngọc Nhiên, (1993). "Một số vi khuẩn thường gặp trong bệnh ho thở truyền nhiễm ở lợn",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pl-PL" w:eastAsia="en-US"/>
        </w:rPr>
        <w:t>Công trình nghiên cứu khoa học kỹ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pl-PL" w:eastAsia="en-US"/>
        </w:rPr>
        <w:t>thuật 1990-1991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, NXB Nông nghiệp, Hà Nội trang 70-76.</w:t>
      </w:r>
    </w:p>
    <w:p w:rsidR="00356324" w:rsidRPr="002C641E" w:rsidRDefault="00356324" w:rsidP="00356324">
      <w:pPr>
        <w:spacing w:line="360" w:lineRule="auto"/>
        <w:ind w:left="402" w:hanging="402"/>
        <w:rPr>
          <w:rFonts w:asciiTheme="majorHAnsi" w:eastAsia="Times New Roman" w:hAnsiTheme="majorHAnsi" w:cstheme="majorHAnsi"/>
          <w:i/>
          <w:sz w:val="26"/>
          <w:szCs w:val="26"/>
          <w:lang w:val="pl-PL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3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. Cù Hữu Phú (1998),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pl-PL" w:eastAsia="en-US"/>
        </w:rPr>
        <w:t>Kết quả phân lập và xác định một số tính chất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pl-PL" w:eastAsia="en-US"/>
        </w:rPr>
        <w:t>vi khuẩn học của Streptococcus sp, gây bệnh ở lợn một số tỉnh phía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pl-PL" w:eastAsia="en-US"/>
        </w:rPr>
        <w:t>Bắc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, Báo cáo khoa học Viện Thú y 1998.</w:t>
      </w:r>
    </w:p>
    <w:p w:rsidR="00356324" w:rsidRDefault="00356324" w:rsidP="00356324">
      <w:pPr>
        <w:spacing w:line="360" w:lineRule="auto"/>
        <w:ind w:left="402" w:hanging="402"/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4. Nguy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ễn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 Nh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ư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 Thanh (2011), </w:t>
      </w:r>
      <w:r w:rsidRPr="00560744">
        <w:rPr>
          <w:rFonts w:asciiTheme="majorHAnsi" w:eastAsia="Times New Roman" w:hAnsiTheme="majorHAnsi" w:cstheme="majorHAnsi"/>
          <w:i/>
          <w:sz w:val="26"/>
          <w:szCs w:val="26"/>
          <w:lang w:val="pl-PL" w:eastAsia="en-US"/>
        </w:rPr>
        <w:t>Dịch tễ học Thú y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, Nxb N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ô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ng Nghi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ệp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, H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à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 N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ội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.</w:t>
      </w:r>
    </w:p>
    <w:p w:rsidR="00356324" w:rsidRPr="002C641E" w:rsidRDefault="00356324" w:rsidP="00356324">
      <w:pPr>
        <w:spacing w:line="360" w:lineRule="auto"/>
        <w:ind w:left="402" w:hanging="402"/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5. Nguy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ễn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 V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ă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n Thi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ện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 (1997), </w:t>
      </w:r>
      <w:r w:rsidRPr="00560744">
        <w:rPr>
          <w:rFonts w:asciiTheme="majorHAnsi" w:eastAsia="Times New Roman" w:hAnsiTheme="majorHAnsi" w:cstheme="majorHAnsi"/>
          <w:i/>
          <w:sz w:val="26"/>
          <w:szCs w:val="26"/>
          <w:lang w:val="pl-PL" w:eastAsia="en-US"/>
        </w:rPr>
        <w:t>Phương pháp nghiên cứu trong chăn nuôi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, Nxb N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ô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ng Nghi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ệp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, H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à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 xml:space="preserve"> N</w:t>
      </w:r>
      <w:r w:rsidRPr="00560744"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ội</w:t>
      </w:r>
      <w:r>
        <w:rPr>
          <w:rFonts w:asciiTheme="majorHAnsi" w:eastAsia="Times New Roman" w:hAnsiTheme="majorHAnsi" w:cstheme="majorHAnsi"/>
          <w:sz w:val="26"/>
          <w:szCs w:val="26"/>
          <w:lang w:val="pl-PL" w:eastAsia="en-US"/>
        </w:rPr>
        <w:t>.</w:t>
      </w: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6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. Cook RW, Jackson ARB, Ross AD (1988),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Streptococcus suis type 1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infection of suckling pigs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Aust Vet J, No. 65, pp. 64-65.</w:t>
      </w: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7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. Enright M R, Alexander T J L, Clifton-Hadley E A (1987),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Role of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houseflies ( Musca domestica) in the epidemiology of Streptococcus suis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type 2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Vet Rec, No. 121, pp. 132-133.</w:t>
      </w: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8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. Erickson ED, Doster AR,  Pokomy TS (1984),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Isolation of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Streptococcus suis from swine in Nebraska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J Am Med Vet Assoc, No. 185. pp 666-668.</w:t>
      </w: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9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. Field HI, Buntain D, Done JT (1954),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Studies on piglet mortality. I.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Streptococcal meningitis and arthritis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Vet Rec, No. 66, pp. 43-455.</w:t>
      </w: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10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. Gogolewski RP, Cook RW, O Connell CJ (1990),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Streptococcus suis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serotypes associated with disease in weaned pigs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Aust Vet J, No. 67, pp. 202-204.</w:t>
      </w: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1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1. Gottschalk M, Higgins R, Jacques M, Beaudoin M,  Henrichsen J (1991a),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Isolation and characterization of Streptococcus suis capsular types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9-22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J Vet Diagn Invest, No. 3, pp. 60-65.</w:t>
      </w: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1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2. Gottschalk M, Higgins R, Jacques M, Beaudoin M, Henrichsen J (1991b),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Characterization of six new capsular types (23 through 28) of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Streptococcus suis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J Clin Microbiol, No. 29, pp  2590-2594.</w:t>
      </w:r>
    </w:p>
    <w:p w:rsidR="00356324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13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. Heath PJ, Hunt BW, Duff JP, Wilkinson JD (1996),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Streptococcus suis serotype 14 as a cause of pig disease in the UK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Vet Rac, No. 139, pp. 450-451.</w:t>
      </w: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14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. Higgins R, Gottschalk M, Beaudoin M (1990),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Streptococcus suis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infection in swine: A sixteen month study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Can J Vet Res, No. 54, pp. 170-173.</w:t>
      </w:r>
    </w:p>
    <w:p w:rsidR="00356324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15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. Higgins R,  Gottschalk M (2002),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Streptococcal diseases. Diseases of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swine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pp. 563-573.</w:t>
      </w: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16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. Hogg A, Amass SF, Hoffman LJ, Wu C C, Clark L K (1996),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A survey of Streptococcus suis isolations by serotype and tissue of origin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In Proc Am Assoc Swine Pract, pp. 79-81.</w:t>
      </w: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fr-FR" w:eastAsia="en-US"/>
        </w:rPr>
        <w:t>17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fr-FR" w:eastAsia="en-US"/>
        </w:rPr>
        <w:t xml:space="preserve">. Hommez J, Devriese LE, Henrichsen J,  Castryck F (1986),.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Idencification and characterization of Streptococcus suis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Vet Microbiol, No. 11, pp. 349-355.</w:t>
      </w: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18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 xml:space="preserve">. Lun Z R, Wang Q P, Chen X G, Li A X, Zhu X Q (2007), </w:t>
      </w:r>
      <w:r w:rsidRPr="002C641E">
        <w:rPr>
          <w:rFonts w:asciiTheme="majorHAnsi" w:eastAsia="Times New Roman" w:hAnsiTheme="majorHAnsi" w:cstheme="majorHAnsi"/>
          <w:i/>
          <w:sz w:val="26"/>
          <w:szCs w:val="26"/>
          <w:lang w:val="en-US" w:eastAsia="en-US"/>
        </w:rPr>
        <w:t>Streptococcus suis: an emrging zoonotic pathogen</w:t>
      </w:r>
      <w:r w:rsidRPr="002C641E"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  <w:t>, Lancet Infect Dis. 7(3), pp. 201-209.</w:t>
      </w:r>
    </w:p>
    <w:p w:rsidR="00356324" w:rsidRPr="002C641E" w:rsidRDefault="00356324" w:rsidP="00356324">
      <w:pPr>
        <w:spacing w:line="360" w:lineRule="auto"/>
        <w:ind w:left="469" w:hanging="469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</w:p>
    <w:p w:rsidR="006408B8" w:rsidRDefault="006408B8"/>
    <w:sectPr w:rsidR="006408B8" w:rsidSect="00640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356324"/>
    <w:rsid w:val="00356324"/>
    <w:rsid w:val="006408B8"/>
    <w:rsid w:val="0085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24"/>
    <w:pPr>
      <w:spacing w:after="0"/>
      <w:jc w:val="both"/>
    </w:pPr>
    <w:rPr>
      <w:rFonts w:ascii="Times New Roman" w:eastAsia="Arial" w:hAnsi="Times New Roman" w:cs="Times New Roman"/>
      <w:sz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2014-12-01T16:15:00Z</dcterms:created>
  <dcterms:modified xsi:type="dcterms:W3CDTF">2014-12-01T16:27:00Z</dcterms:modified>
</cp:coreProperties>
</file>